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65" w:rsidRDefault="00DB2F65">
      <w:pPr>
        <w:rPr>
          <w:rFonts w:ascii="Times New Roman" w:hAnsi="Times New Roman"/>
          <w:sz w:val="28"/>
          <w:szCs w:val="28"/>
        </w:rPr>
      </w:pPr>
      <w:bookmarkStart w:id="0" w:name="_GoBack"/>
      <w:bookmarkEnd w:id="0"/>
      <w:r>
        <w:rPr>
          <w:rFonts w:ascii="Times New Roman" w:hAnsi="Times New Roman"/>
          <w:sz w:val="28"/>
          <w:szCs w:val="28"/>
        </w:rPr>
        <w:t>Sheet No.5</w:t>
      </w:r>
    </w:p>
    <w:p w:rsidR="00DB2F65" w:rsidRDefault="00DB2F65">
      <w:pPr>
        <w:rPr>
          <w:rFonts w:ascii="Times New Roman" w:hAnsi="Times New Roman"/>
          <w:sz w:val="28"/>
          <w:szCs w:val="28"/>
        </w:rPr>
      </w:pPr>
    </w:p>
    <w:p w:rsidR="00DB2F65" w:rsidRDefault="00DB2F65">
      <w:pPr>
        <w:rPr>
          <w:rFonts w:ascii="Times New Roman" w:hAnsi="Times New Roman"/>
          <w:sz w:val="28"/>
          <w:szCs w:val="28"/>
        </w:rPr>
      </w:pPr>
      <w:r>
        <w:rPr>
          <w:rFonts w:ascii="Times New Roman" w:hAnsi="Times New Roman"/>
          <w:sz w:val="28"/>
          <w:szCs w:val="28"/>
        </w:rPr>
        <w:t>Other Printers in Watford</w:t>
      </w:r>
    </w:p>
    <w:p w:rsidR="00DB2F65" w:rsidRDefault="00DB2F65">
      <w:pPr>
        <w:rPr>
          <w:rFonts w:ascii="Times New Roman" w:hAnsi="Times New Roman"/>
          <w:sz w:val="28"/>
          <w:szCs w:val="28"/>
        </w:rPr>
      </w:pPr>
    </w:p>
    <w:p w:rsidR="00DB2F65" w:rsidRDefault="00DB2F65">
      <w:pPr>
        <w:rPr>
          <w:rFonts w:ascii="Times New Roman" w:hAnsi="Times New Roman"/>
          <w:sz w:val="28"/>
          <w:szCs w:val="28"/>
        </w:rPr>
      </w:pPr>
      <w:r>
        <w:rPr>
          <w:rFonts w:ascii="Times New Roman" w:hAnsi="Times New Roman"/>
          <w:sz w:val="28"/>
          <w:szCs w:val="28"/>
        </w:rPr>
        <w:t>While these  developments in gravure were taking place at Sun Engraving, other print shops were contributing to the town’s prosperity.</w:t>
      </w:r>
    </w:p>
    <w:p w:rsidR="00DB2F65" w:rsidRDefault="00DB2F65">
      <w:pPr>
        <w:rPr>
          <w:rFonts w:ascii="Times New Roman" w:hAnsi="Times New Roman"/>
          <w:sz w:val="28"/>
          <w:szCs w:val="28"/>
        </w:rPr>
      </w:pPr>
    </w:p>
    <w:p w:rsidR="00DB2F65" w:rsidRPr="0085154D" w:rsidRDefault="00DB2F65" w:rsidP="0085154D">
      <w:pPr>
        <w:pStyle w:val="ListParagraph"/>
        <w:numPr>
          <w:ilvl w:val="0"/>
          <w:numId w:val="1"/>
        </w:numPr>
        <w:rPr>
          <w:rFonts w:ascii="Times New Roman" w:hAnsi="Times New Roman"/>
          <w:sz w:val="28"/>
          <w:szCs w:val="28"/>
          <w:u w:val="single"/>
        </w:rPr>
      </w:pPr>
      <w:r w:rsidRPr="0085154D">
        <w:rPr>
          <w:rFonts w:ascii="Times New Roman" w:hAnsi="Times New Roman"/>
          <w:sz w:val="28"/>
          <w:szCs w:val="28"/>
          <w:u w:val="single"/>
        </w:rPr>
        <w:t>Voss &amp; Michael</w:t>
      </w:r>
      <w:r>
        <w:rPr>
          <w:rFonts w:ascii="Times New Roman" w:hAnsi="Times New Roman"/>
          <w:sz w:val="28"/>
          <w:szCs w:val="28"/>
          <w:u w:val="single"/>
        </w:rPr>
        <w:t xml:space="preserve"> </w:t>
      </w:r>
      <w:r w:rsidRPr="0085154D">
        <w:rPr>
          <w:rFonts w:ascii="Times New Roman" w:hAnsi="Times New Roman"/>
          <w:sz w:val="28"/>
          <w:szCs w:val="28"/>
        </w:rPr>
        <w:t>(1917 to 1955)</w:t>
      </w:r>
      <w:r>
        <w:rPr>
          <w:rFonts w:ascii="Times New Roman" w:hAnsi="Times New Roman"/>
          <w:sz w:val="28"/>
          <w:szCs w:val="28"/>
        </w:rPr>
        <w:t xml:space="preserve"> Eventually in Market Street.  A “Jobbing” business producing almost anything they could: e.g. Invitations, Business Cards, Menus, Programmes, Orders of Service, etc.</w:t>
      </w:r>
    </w:p>
    <w:p w:rsidR="00DB2F65" w:rsidRDefault="00DB2F65" w:rsidP="0085154D">
      <w:pPr>
        <w:rPr>
          <w:rFonts w:ascii="Times New Roman" w:hAnsi="Times New Roman"/>
          <w:sz w:val="28"/>
          <w:szCs w:val="28"/>
        </w:rPr>
      </w:pPr>
    </w:p>
    <w:p w:rsidR="00DB2F65" w:rsidRDefault="00DB2F65" w:rsidP="0085154D">
      <w:pPr>
        <w:pStyle w:val="ListParagraph"/>
        <w:numPr>
          <w:ilvl w:val="0"/>
          <w:numId w:val="1"/>
        </w:numPr>
        <w:rPr>
          <w:rFonts w:ascii="Times New Roman" w:hAnsi="Times New Roman"/>
          <w:sz w:val="28"/>
          <w:szCs w:val="28"/>
        </w:rPr>
      </w:pPr>
      <w:r w:rsidRPr="00853392">
        <w:rPr>
          <w:rFonts w:ascii="Times New Roman" w:hAnsi="Times New Roman"/>
          <w:sz w:val="28"/>
          <w:szCs w:val="28"/>
          <w:u w:val="single"/>
        </w:rPr>
        <w:t>Waterlows</w:t>
      </w:r>
      <w:r>
        <w:rPr>
          <w:rFonts w:ascii="Times New Roman" w:hAnsi="Times New Roman"/>
          <w:sz w:val="28"/>
          <w:szCs w:val="28"/>
        </w:rPr>
        <w:t xml:space="preserve"> (1917 to 1934) in Milton Street.  Printed Bank Notes for the Treasury from 1920 until 1928.  This contract was awarded to Waterlows after David Greenhill’s involvement in the design of “unforgeable” notes.  The Bank of England took over production in 1928.</w:t>
      </w:r>
    </w:p>
    <w:p w:rsidR="00DB2F65" w:rsidRDefault="00DB2F65" w:rsidP="00853392">
      <w:pPr>
        <w:rPr>
          <w:rFonts w:ascii="Times New Roman" w:hAnsi="Times New Roman"/>
          <w:sz w:val="28"/>
          <w:szCs w:val="28"/>
        </w:rPr>
      </w:pPr>
    </w:p>
    <w:p w:rsidR="00DB2F65" w:rsidRDefault="00DB2F65" w:rsidP="00853392">
      <w:pPr>
        <w:pStyle w:val="ListParagraph"/>
        <w:numPr>
          <w:ilvl w:val="0"/>
          <w:numId w:val="1"/>
        </w:numPr>
        <w:rPr>
          <w:rFonts w:ascii="Times New Roman" w:hAnsi="Times New Roman"/>
          <w:sz w:val="28"/>
          <w:szCs w:val="28"/>
        </w:rPr>
      </w:pPr>
      <w:r w:rsidRPr="00853392">
        <w:rPr>
          <w:rFonts w:ascii="Times New Roman" w:hAnsi="Times New Roman"/>
          <w:sz w:val="28"/>
          <w:szCs w:val="28"/>
          <w:u w:val="single"/>
        </w:rPr>
        <w:t>Curtis Bros.</w:t>
      </w:r>
      <w:r w:rsidRPr="00853392">
        <w:rPr>
          <w:rFonts w:ascii="Times New Roman" w:hAnsi="Times New Roman"/>
          <w:sz w:val="28"/>
          <w:szCs w:val="28"/>
        </w:rPr>
        <w:t xml:space="preserve"> (1902 to 1949)</w:t>
      </w:r>
      <w:r>
        <w:rPr>
          <w:rFonts w:ascii="Times New Roman" w:hAnsi="Times New Roman"/>
          <w:sz w:val="28"/>
          <w:szCs w:val="28"/>
        </w:rPr>
        <w:t xml:space="preserve"> and </w:t>
      </w:r>
      <w:r w:rsidRPr="00853392">
        <w:rPr>
          <w:rFonts w:ascii="Times New Roman" w:hAnsi="Times New Roman"/>
          <w:sz w:val="28"/>
          <w:szCs w:val="28"/>
          <w:u w:val="single"/>
        </w:rPr>
        <w:t>Harry Lawrence Castle</w:t>
      </w:r>
      <w:r>
        <w:rPr>
          <w:rFonts w:ascii="Times New Roman" w:hAnsi="Times New Roman"/>
          <w:sz w:val="28"/>
          <w:szCs w:val="28"/>
        </w:rPr>
        <w:t xml:space="preserve"> (1899 to 1969) Were two more general Jobbing printers in Watford - Curtis Bros. in King Street, and Castles in High Street and Water Lane until 1962 and later in Hill Farm Avenue, Leavesden.</w:t>
      </w:r>
    </w:p>
    <w:p w:rsidR="00DB2F65" w:rsidRPr="00B704EA" w:rsidRDefault="00DB2F65" w:rsidP="00B704EA">
      <w:pPr>
        <w:pStyle w:val="ListParagraph"/>
        <w:rPr>
          <w:rFonts w:ascii="Times New Roman" w:hAnsi="Times New Roman"/>
          <w:sz w:val="28"/>
          <w:szCs w:val="28"/>
        </w:rPr>
      </w:pPr>
    </w:p>
    <w:p w:rsidR="00DB2F65" w:rsidRPr="00B704EA" w:rsidRDefault="00DB2F65" w:rsidP="00853392">
      <w:pPr>
        <w:pStyle w:val="ListParagraph"/>
        <w:numPr>
          <w:ilvl w:val="0"/>
          <w:numId w:val="1"/>
        </w:numPr>
        <w:rPr>
          <w:rFonts w:ascii="Times New Roman" w:hAnsi="Times New Roman"/>
          <w:sz w:val="28"/>
          <w:szCs w:val="28"/>
          <w:u w:val="single"/>
        </w:rPr>
      </w:pPr>
      <w:r w:rsidRPr="00B704EA">
        <w:rPr>
          <w:rFonts w:ascii="Times New Roman" w:hAnsi="Times New Roman"/>
          <w:sz w:val="28"/>
          <w:szCs w:val="28"/>
          <w:u w:val="single"/>
        </w:rPr>
        <w:t>Watford Printers</w:t>
      </w:r>
      <w:r>
        <w:rPr>
          <w:rFonts w:ascii="Times New Roman" w:hAnsi="Times New Roman"/>
          <w:sz w:val="28"/>
          <w:szCs w:val="28"/>
          <w:u w:val="single"/>
        </w:rPr>
        <w:t xml:space="preserve"> </w:t>
      </w:r>
      <w:r>
        <w:rPr>
          <w:rFonts w:ascii="Times New Roman" w:hAnsi="Times New Roman"/>
          <w:sz w:val="28"/>
          <w:szCs w:val="28"/>
        </w:rPr>
        <w:t>(1928 to 2015) at Premises in Vicarage Road.  A worker’s co-operative owned by its employees.  Produced, amongst other things, Programmes for Watford Football Club.</w:t>
      </w:r>
    </w:p>
    <w:p w:rsidR="00DB2F65" w:rsidRPr="007F311B" w:rsidRDefault="00DB2F65" w:rsidP="007F311B">
      <w:pPr>
        <w:pStyle w:val="ListParagraph"/>
        <w:rPr>
          <w:rFonts w:ascii="Times New Roman" w:hAnsi="Times New Roman"/>
          <w:sz w:val="28"/>
          <w:szCs w:val="28"/>
        </w:rPr>
      </w:pPr>
    </w:p>
    <w:p w:rsidR="00DB2F65" w:rsidRPr="00B704EA" w:rsidRDefault="00DB2F65" w:rsidP="00853392">
      <w:pPr>
        <w:pStyle w:val="ListParagraph"/>
        <w:numPr>
          <w:ilvl w:val="0"/>
          <w:numId w:val="1"/>
        </w:numPr>
        <w:rPr>
          <w:rFonts w:ascii="Times New Roman" w:hAnsi="Times New Roman"/>
          <w:sz w:val="28"/>
          <w:szCs w:val="28"/>
          <w:u w:val="single"/>
        </w:rPr>
      </w:pPr>
      <w:r w:rsidRPr="007F311B">
        <w:rPr>
          <w:rFonts w:ascii="Times New Roman" w:hAnsi="Times New Roman"/>
          <w:sz w:val="28"/>
          <w:szCs w:val="28"/>
          <w:u w:val="single"/>
        </w:rPr>
        <w:t>Hills &amp; Lacey</w:t>
      </w:r>
      <w:r>
        <w:rPr>
          <w:rFonts w:ascii="Times New Roman" w:hAnsi="Times New Roman"/>
          <w:sz w:val="28"/>
          <w:szCs w:val="28"/>
        </w:rPr>
        <w:t xml:space="preserve"> (1942 to 1966) In Carey Place, off High Street; this site is now under the INTU Shopping Centre.  They printed “Draper’s Record”, cigarette cards, and glossy advertisements as used on the London Underground.</w:t>
      </w:r>
    </w:p>
    <w:p w:rsidR="00DB2F65" w:rsidRPr="00B704EA" w:rsidRDefault="00DB2F65" w:rsidP="00B704EA">
      <w:pPr>
        <w:pStyle w:val="ListParagraph"/>
        <w:rPr>
          <w:rFonts w:ascii="Times New Roman" w:hAnsi="Times New Roman"/>
          <w:sz w:val="28"/>
          <w:szCs w:val="28"/>
          <w:u w:val="single"/>
        </w:rPr>
      </w:pPr>
    </w:p>
    <w:p w:rsidR="00DB2F65" w:rsidRPr="007F311B" w:rsidRDefault="00DB2F65" w:rsidP="00853392">
      <w:pPr>
        <w:pStyle w:val="ListParagraph"/>
        <w:numPr>
          <w:ilvl w:val="0"/>
          <w:numId w:val="1"/>
        </w:numPr>
        <w:rPr>
          <w:rFonts w:ascii="Times New Roman" w:hAnsi="Times New Roman"/>
          <w:sz w:val="28"/>
          <w:szCs w:val="28"/>
          <w:u w:val="single"/>
        </w:rPr>
      </w:pPr>
      <w:r>
        <w:rPr>
          <w:rFonts w:ascii="Times New Roman" w:hAnsi="Times New Roman"/>
          <w:sz w:val="28"/>
          <w:szCs w:val="28"/>
          <w:u w:val="single"/>
        </w:rPr>
        <w:t>Greycaines</w:t>
      </w:r>
      <w:r>
        <w:rPr>
          <w:rFonts w:ascii="Times New Roman" w:hAnsi="Times New Roman"/>
          <w:sz w:val="28"/>
          <w:szCs w:val="28"/>
        </w:rPr>
        <w:t xml:space="preserve"> – Moved to Watford from Islington in 1926.  Founded by Frank Grey and Ralph Hall Caine in the early 1900s.  Principally a book printing and binding business.  The site in Bushey Mill Lane covered twenty acres and had its own railway siding.  Greycaines had its own Publishing Business called “The Reader’s Library” and produced hardback editions of many classic novels, eg. “The Hunchback of Notre Dame”; “A Tale of two Cities”; and “Alice’s Adventures in Wonderland”.  These sold at Woolworths for 6d (2½p).  Greycaines collaborated with Odhams, in Long Acre, London, on the production of a sixteen volume collection of the works of Dickens, and on a twelve volume encyclopaedia.</w:t>
      </w:r>
    </w:p>
    <w:p w:rsidR="00DB2F65" w:rsidRDefault="00DB2F65" w:rsidP="009517B2">
      <w:pPr>
        <w:pStyle w:val="ListParagraph"/>
        <w:rPr>
          <w:rFonts w:ascii="Times New Roman" w:hAnsi="Times New Roman"/>
          <w:sz w:val="28"/>
          <w:szCs w:val="28"/>
        </w:rPr>
      </w:pPr>
    </w:p>
    <w:p w:rsidR="00DB2F65" w:rsidRPr="00853392" w:rsidRDefault="00DB2F65" w:rsidP="009517B2">
      <w:pPr>
        <w:pStyle w:val="ListParagraph"/>
        <w:rPr>
          <w:rFonts w:ascii="Times New Roman" w:hAnsi="Times New Roman"/>
          <w:sz w:val="28"/>
          <w:szCs w:val="28"/>
        </w:rPr>
      </w:pPr>
      <w:r>
        <w:rPr>
          <w:rFonts w:ascii="Times New Roman" w:hAnsi="Times New Roman"/>
          <w:sz w:val="28"/>
          <w:szCs w:val="28"/>
        </w:rPr>
        <w:t>(Greycaines Livery Image)</w:t>
      </w:r>
    </w:p>
    <w:p w:rsidR="00DB2F65" w:rsidRPr="00853392" w:rsidRDefault="00DB2F65" w:rsidP="00853392">
      <w:pPr>
        <w:pStyle w:val="ListParagraph"/>
        <w:rPr>
          <w:rFonts w:ascii="Times New Roman" w:hAnsi="Times New Roman"/>
          <w:sz w:val="28"/>
          <w:szCs w:val="28"/>
        </w:rPr>
      </w:pPr>
    </w:p>
    <w:p w:rsidR="00DB2F65" w:rsidRPr="00735E59" w:rsidRDefault="00DB2F65">
      <w:pPr>
        <w:rPr>
          <w:rFonts w:ascii="Times New Roman" w:hAnsi="Times New Roman"/>
          <w:sz w:val="28"/>
          <w:szCs w:val="28"/>
        </w:rPr>
      </w:pPr>
    </w:p>
    <w:sectPr w:rsidR="00DB2F65" w:rsidRPr="00735E59" w:rsidSect="00A10B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0BB6"/>
    <w:multiLevelType w:val="hybridMultilevel"/>
    <w:tmpl w:val="E32477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E59"/>
    <w:rsid w:val="00067BDA"/>
    <w:rsid w:val="000B01E0"/>
    <w:rsid w:val="004E7E4D"/>
    <w:rsid w:val="006E46CC"/>
    <w:rsid w:val="00735E59"/>
    <w:rsid w:val="00737C41"/>
    <w:rsid w:val="007F311B"/>
    <w:rsid w:val="0085154D"/>
    <w:rsid w:val="00853392"/>
    <w:rsid w:val="009517B2"/>
    <w:rsid w:val="009F7C61"/>
    <w:rsid w:val="00A043C6"/>
    <w:rsid w:val="00A10B5D"/>
    <w:rsid w:val="00B700A8"/>
    <w:rsid w:val="00B704EA"/>
    <w:rsid w:val="00D43881"/>
    <w:rsid w:val="00DB2F65"/>
    <w:rsid w:val="00E52949"/>
    <w:rsid w:val="00E60284"/>
    <w:rsid w:val="00FA4A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52949"/>
    <w:rPr>
      <w:sz w:val="24"/>
      <w:szCs w:val="24"/>
      <w:lang w:val="en-US" w:eastAsia="en-US"/>
    </w:rPr>
  </w:style>
  <w:style w:type="paragraph" w:styleId="Heading1">
    <w:name w:val="heading 1"/>
    <w:basedOn w:val="Normal"/>
    <w:next w:val="Normal"/>
    <w:link w:val="Heading1Char"/>
    <w:uiPriority w:val="99"/>
    <w:qFormat/>
    <w:rsid w:val="00E5294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E5294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E5294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52949"/>
    <w:pPr>
      <w:keepNext/>
      <w:spacing w:before="240" w:after="60"/>
      <w:outlineLvl w:val="3"/>
    </w:pPr>
    <w:rPr>
      <w:b/>
      <w:bCs/>
      <w:sz w:val="28"/>
      <w:szCs w:val="28"/>
    </w:rPr>
  </w:style>
  <w:style w:type="paragraph" w:styleId="Heading5">
    <w:name w:val="heading 5"/>
    <w:basedOn w:val="Normal"/>
    <w:next w:val="Normal"/>
    <w:link w:val="Heading5Char"/>
    <w:uiPriority w:val="99"/>
    <w:qFormat/>
    <w:rsid w:val="00E52949"/>
    <w:pPr>
      <w:spacing w:before="240" w:after="60"/>
      <w:outlineLvl w:val="4"/>
    </w:pPr>
    <w:rPr>
      <w:b/>
      <w:bCs/>
      <w:i/>
      <w:iCs/>
      <w:sz w:val="26"/>
      <w:szCs w:val="26"/>
    </w:rPr>
  </w:style>
  <w:style w:type="paragraph" w:styleId="Heading6">
    <w:name w:val="heading 6"/>
    <w:basedOn w:val="Normal"/>
    <w:next w:val="Normal"/>
    <w:link w:val="Heading6Char"/>
    <w:uiPriority w:val="99"/>
    <w:qFormat/>
    <w:rsid w:val="00E52949"/>
    <w:pPr>
      <w:spacing w:before="240" w:after="60"/>
      <w:outlineLvl w:val="5"/>
    </w:pPr>
    <w:rPr>
      <w:b/>
      <w:bCs/>
      <w:sz w:val="22"/>
      <w:szCs w:val="22"/>
    </w:rPr>
  </w:style>
  <w:style w:type="paragraph" w:styleId="Heading7">
    <w:name w:val="heading 7"/>
    <w:basedOn w:val="Normal"/>
    <w:next w:val="Normal"/>
    <w:link w:val="Heading7Char"/>
    <w:uiPriority w:val="99"/>
    <w:qFormat/>
    <w:rsid w:val="00E52949"/>
    <w:pPr>
      <w:spacing w:before="240" w:after="60"/>
      <w:outlineLvl w:val="6"/>
    </w:pPr>
  </w:style>
  <w:style w:type="paragraph" w:styleId="Heading8">
    <w:name w:val="heading 8"/>
    <w:basedOn w:val="Normal"/>
    <w:next w:val="Normal"/>
    <w:link w:val="Heading8Char"/>
    <w:uiPriority w:val="99"/>
    <w:qFormat/>
    <w:rsid w:val="00E52949"/>
    <w:pPr>
      <w:spacing w:before="240" w:after="60"/>
      <w:outlineLvl w:val="7"/>
    </w:pPr>
    <w:rPr>
      <w:i/>
      <w:iCs/>
    </w:rPr>
  </w:style>
  <w:style w:type="paragraph" w:styleId="Heading9">
    <w:name w:val="heading 9"/>
    <w:basedOn w:val="Normal"/>
    <w:next w:val="Normal"/>
    <w:link w:val="Heading9Char"/>
    <w:uiPriority w:val="99"/>
    <w:qFormat/>
    <w:rsid w:val="00E52949"/>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94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529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52949"/>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52949"/>
    <w:rPr>
      <w:rFonts w:cs="Times New Roman"/>
      <w:b/>
      <w:bCs/>
      <w:sz w:val="28"/>
      <w:szCs w:val="28"/>
    </w:rPr>
  </w:style>
  <w:style w:type="character" w:customStyle="1" w:styleId="Heading5Char">
    <w:name w:val="Heading 5 Char"/>
    <w:basedOn w:val="DefaultParagraphFont"/>
    <w:link w:val="Heading5"/>
    <w:uiPriority w:val="99"/>
    <w:semiHidden/>
    <w:locked/>
    <w:rsid w:val="00E52949"/>
    <w:rPr>
      <w:rFonts w:cs="Times New Roman"/>
      <w:b/>
      <w:bCs/>
      <w:i/>
      <w:iCs/>
      <w:sz w:val="26"/>
      <w:szCs w:val="26"/>
    </w:rPr>
  </w:style>
  <w:style w:type="character" w:customStyle="1" w:styleId="Heading6Char">
    <w:name w:val="Heading 6 Char"/>
    <w:basedOn w:val="DefaultParagraphFont"/>
    <w:link w:val="Heading6"/>
    <w:uiPriority w:val="99"/>
    <w:semiHidden/>
    <w:locked/>
    <w:rsid w:val="00E52949"/>
    <w:rPr>
      <w:rFonts w:cs="Times New Roman"/>
      <w:b/>
      <w:bCs/>
    </w:rPr>
  </w:style>
  <w:style w:type="character" w:customStyle="1" w:styleId="Heading7Char">
    <w:name w:val="Heading 7 Char"/>
    <w:basedOn w:val="DefaultParagraphFont"/>
    <w:link w:val="Heading7"/>
    <w:uiPriority w:val="99"/>
    <w:semiHidden/>
    <w:locked/>
    <w:rsid w:val="00E52949"/>
    <w:rPr>
      <w:rFonts w:cs="Times New Roman"/>
      <w:sz w:val="24"/>
      <w:szCs w:val="24"/>
    </w:rPr>
  </w:style>
  <w:style w:type="character" w:customStyle="1" w:styleId="Heading8Char">
    <w:name w:val="Heading 8 Char"/>
    <w:basedOn w:val="DefaultParagraphFont"/>
    <w:link w:val="Heading8"/>
    <w:uiPriority w:val="99"/>
    <w:semiHidden/>
    <w:locked/>
    <w:rsid w:val="00E52949"/>
    <w:rPr>
      <w:rFonts w:cs="Times New Roman"/>
      <w:i/>
      <w:iCs/>
      <w:sz w:val="24"/>
      <w:szCs w:val="24"/>
    </w:rPr>
  </w:style>
  <w:style w:type="character" w:customStyle="1" w:styleId="Heading9Char">
    <w:name w:val="Heading 9 Char"/>
    <w:basedOn w:val="DefaultParagraphFont"/>
    <w:link w:val="Heading9"/>
    <w:uiPriority w:val="99"/>
    <w:semiHidden/>
    <w:locked/>
    <w:rsid w:val="00E52949"/>
    <w:rPr>
      <w:rFonts w:ascii="Cambria" w:hAnsi="Cambria" w:cs="Times New Roman"/>
    </w:rPr>
  </w:style>
  <w:style w:type="paragraph" w:styleId="Title">
    <w:name w:val="Title"/>
    <w:basedOn w:val="Normal"/>
    <w:next w:val="Normal"/>
    <w:link w:val="TitleChar"/>
    <w:uiPriority w:val="99"/>
    <w:qFormat/>
    <w:rsid w:val="00E5294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E52949"/>
    <w:rPr>
      <w:rFonts w:ascii="Cambria" w:hAnsi="Cambria" w:cs="Times New Roman"/>
      <w:b/>
      <w:bCs/>
      <w:kern w:val="28"/>
      <w:sz w:val="32"/>
      <w:szCs w:val="32"/>
    </w:rPr>
  </w:style>
  <w:style w:type="paragraph" w:styleId="Subtitle">
    <w:name w:val="Subtitle"/>
    <w:basedOn w:val="Normal"/>
    <w:next w:val="Normal"/>
    <w:link w:val="SubtitleChar"/>
    <w:uiPriority w:val="99"/>
    <w:qFormat/>
    <w:rsid w:val="00E52949"/>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E52949"/>
    <w:rPr>
      <w:rFonts w:ascii="Cambria" w:hAnsi="Cambria" w:cs="Times New Roman"/>
      <w:sz w:val="24"/>
      <w:szCs w:val="24"/>
    </w:rPr>
  </w:style>
  <w:style w:type="character" w:styleId="Strong">
    <w:name w:val="Strong"/>
    <w:basedOn w:val="DefaultParagraphFont"/>
    <w:uiPriority w:val="99"/>
    <w:qFormat/>
    <w:rsid w:val="00E52949"/>
    <w:rPr>
      <w:rFonts w:cs="Times New Roman"/>
      <w:b/>
      <w:bCs/>
    </w:rPr>
  </w:style>
  <w:style w:type="character" w:styleId="Emphasis">
    <w:name w:val="Emphasis"/>
    <w:basedOn w:val="DefaultParagraphFont"/>
    <w:uiPriority w:val="99"/>
    <w:qFormat/>
    <w:rsid w:val="00E52949"/>
    <w:rPr>
      <w:rFonts w:ascii="Calibri" w:hAnsi="Calibri" w:cs="Times New Roman"/>
      <w:b/>
      <w:i/>
      <w:iCs/>
    </w:rPr>
  </w:style>
  <w:style w:type="paragraph" w:styleId="NoSpacing">
    <w:name w:val="No Spacing"/>
    <w:basedOn w:val="Normal"/>
    <w:uiPriority w:val="99"/>
    <w:qFormat/>
    <w:rsid w:val="00E52949"/>
    <w:rPr>
      <w:szCs w:val="32"/>
    </w:rPr>
  </w:style>
  <w:style w:type="paragraph" w:styleId="ListParagraph">
    <w:name w:val="List Paragraph"/>
    <w:basedOn w:val="Normal"/>
    <w:uiPriority w:val="99"/>
    <w:qFormat/>
    <w:rsid w:val="00E52949"/>
    <w:pPr>
      <w:ind w:left="720"/>
      <w:contextualSpacing/>
    </w:pPr>
  </w:style>
  <w:style w:type="paragraph" w:styleId="Quote">
    <w:name w:val="Quote"/>
    <w:basedOn w:val="Normal"/>
    <w:next w:val="Normal"/>
    <w:link w:val="QuoteChar"/>
    <w:uiPriority w:val="99"/>
    <w:qFormat/>
    <w:rsid w:val="00E52949"/>
    <w:rPr>
      <w:i/>
    </w:rPr>
  </w:style>
  <w:style w:type="character" w:customStyle="1" w:styleId="QuoteChar">
    <w:name w:val="Quote Char"/>
    <w:basedOn w:val="DefaultParagraphFont"/>
    <w:link w:val="Quote"/>
    <w:uiPriority w:val="99"/>
    <w:locked/>
    <w:rsid w:val="00E52949"/>
    <w:rPr>
      <w:rFonts w:cs="Times New Roman"/>
      <w:i/>
      <w:sz w:val="24"/>
      <w:szCs w:val="24"/>
    </w:rPr>
  </w:style>
  <w:style w:type="paragraph" w:styleId="IntenseQuote">
    <w:name w:val="Intense Quote"/>
    <w:basedOn w:val="Normal"/>
    <w:next w:val="Normal"/>
    <w:link w:val="IntenseQuoteChar"/>
    <w:uiPriority w:val="99"/>
    <w:qFormat/>
    <w:rsid w:val="00E52949"/>
    <w:pPr>
      <w:ind w:left="720" w:right="720"/>
    </w:pPr>
    <w:rPr>
      <w:b/>
      <w:i/>
      <w:szCs w:val="22"/>
    </w:rPr>
  </w:style>
  <w:style w:type="character" w:customStyle="1" w:styleId="IntenseQuoteChar">
    <w:name w:val="Intense Quote Char"/>
    <w:basedOn w:val="DefaultParagraphFont"/>
    <w:link w:val="IntenseQuote"/>
    <w:uiPriority w:val="99"/>
    <w:locked/>
    <w:rsid w:val="00E52949"/>
    <w:rPr>
      <w:rFonts w:cs="Times New Roman"/>
      <w:b/>
      <w:i/>
      <w:sz w:val="24"/>
    </w:rPr>
  </w:style>
  <w:style w:type="character" w:styleId="SubtleEmphasis">
    <w:name w:val="Subtle Emphasis"/>
    <w:basedOn w:val="DefaultParagraphFont"/>
    <w:uiPriority w:val="99"/>
    <w:qFormat/>
    <w:rsid w:val="00E52949"/>
    <w:rPr>
      <w:i/>
      <w:color w:val="5A5A5A"/>
    </w:rPr>
  </w:style>
  <w:style w:type="character" w:styleId="IntenseEmphasis">
    <w:name w:val="Intense Emphasis"/>
    <w:basedOn w:val="DefaultParagraphFont"/>
    <w:uiPriority w:val="99"/>
    <w:qFormat/>
    <w:rsid w:val="00E52949"/>
    <w:rPr>
      <w:rFonts w:cs="Times New Roman"/>
      <w:b/>
      <w:i/>
      <w:sz w:val="24"/>
      <w:szCs w:val="24"/>
      <w:u w:val="single"/>
    </w:rPr>
  </w:style>
  <w:style w:type="character" w:styleId="SubtleReference">
    <w:name w:val="Subtle Reference"/>
    <w:basedOn w:val="DefaultParagraphFont"/>
    <w:uiPriority w:val="99"/>
    <w:qFormat/>
    <w:rsid w:val="00E52949"/>
    <w:rPr>
      <w:rFonts w:cs="Times New Roman"/>
      <w:sz w:val="24"/>
      <w:szCs w:val="24"/>
      <w:u w:val="single"/>
    </w:rPr>
  </w:style>
  <w:style w:type="character" w:styleId="IntenseReference">
    <w:name w:val="Intense Reference"/>
    <w:basedOn w:val="DefaultParagraphFont"/>
    <w:uiPriority w:val="99"/>
    <w:qFormat/>
    <w:rsid w:val="00E52949"/>
    <w:rPr>
      <w:rFonts w:cs="Times New Roman"/>
      <w:b/>
      <w:sz w:val="24"/>
      <w:u w:val="single"/>
    </w:rPr>
  </w:style>
  <w:style w:type="character" w:styleId="BookTitle">
    <w:name w:val="Book Title"/>
    <w:basedOn w:val="DefaultParagraphFont"/>
    <w:uiPriority w:val="99"/>
    <w:qFormat/>
    <w:rsid w:val="00E52949"/>
    <w:rPr>
      <w:rFonts w:ascii="Cambria" w:hAnsi="Cambria" w:cs="Times New Roman"/>
      <w:b/>
      <w:i/>
      <w:sz w:val="24"/>
      <w:szCs w:val="24"/>
    </w:rPr>
  </w:style>
  <w:style w:type="paragraph" w:styleId="TOCHeading">
    <w:name w:val="TOC Heading"/>
    <w:basedOn w:val="Heading1"/>
    <w:next w:val="Normal"/>
    <w:uiPriority w:val="99"/>
    <w:qFormat/>
    <w:rsid w:val="00E5294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300</Words>
  <Characters>1713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insitets</cp:lastModifiedBy>
  <cp:revision>3</cp:revision>
  <dcterms:created xsi:type="dcterms:W3CDTF">2016-11-05T12:10:00Z</dcterms:created>
  <dcterms:modified xsi:type="dcterms:W3CDTF">2016-11-07T15:19:00Z</dcterms:modified>
</cp:coreProperties>
</file>